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2D97" w14:textId="13CA27EC" w:rsidR="00355FA1" w:rsidRDefault="00DA15D6">
      <w:r w:rsidRPr="00BC42A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E365" wp14:editId="6DE6880D">
                <wp:simplePos x="0" y="0"/>
                <wp:positionH relativeFrom="column">
                  <wp:posOffset>-296302</wp:posOffset>
                </wp:positionH>
                <wp:positionV relativeFrom="paragraph">
                  <wp:posOffset>-646835</wp:posOffset>
                </wp:positionV>
                <wp:extent cx="9999345" cy="2898843"/>
                <wp:effectExtent l="0" t="0" r="0" b="0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9345" cy="28988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C8433" w14:textId="23358561" w:rsidR="00BC42A5" w:rsidRPr="00BC42A5" w:rsidRDefault="00BC42A5" w:rsidP="00BC42A5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0"/>
                                <w:szCs w:val="16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C42A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0"/>
                                <w:szCs w:val="16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LE GOLF DE PERIGUEUX</w:t>
                            </w:r>
                          </w:p>
                          <w:p w14:paraId="55C68F5E" w14:textId="464A29C2" w:rsidR="00DA15D6" w:rsidRPr="00DA15D6" w:rsidRDefault="00BC42A5" w:rsidP="00DA15D6">
                            <w:pPr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A15D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              </w:t>
                            </w:r>
                            <w:proofErr w:type="gramStart"/>
                            <w:r w:rsidR="00DA15D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à</w:t>
                            </w:r>
                            <w:proofErr w:type="gramEnd"/>
                            <w:r w:rsidR="00DA15D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A15D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le plaisir de vous convier à </w:t>
                            </w:r>
                          </w:p>
                          <w:p w14:paraId="1552862E" w14:textId="450222A2" w:rsidR="00DA15D6" w:rsidRPr="00DA15D6" w:rsidRDefault="00DA15D6" w:rsidP="00DA15D6">
                            <w:pPr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A15D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Son traditionnel</w:t>
                            </w:r>
                          </w:p>
                          <w:p w14:paraId="142A853D" w14:textId="4783B7F8" w:rsidR="00BC42A5" w:rsidRPr="00BC42A5" w:rsidRDefault="00BC42A5" w:rsidP="00BC42A5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E365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-23.35pt;margin-top:-50.95pt;width:787.35pt;height:2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" filled="f" stroked="f">
                <v:textbox>
                  <w:txbxContent>
                    <w:p w14:paraId="068C8433" w14:textId="23358561" w:rsidR="00BC42A5" w:rsidRPr="00BC42A5" w:rsidRDefault="00BC42A5" w:rsidP="00BC42A5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60"/>
                          <w:szCs w:val="16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C42A5">
                        <w:rPr>
                          <w:rFonts w:hAnsi="Calibri"/>
                          <w:color w:val="FFFFFF" w:themeColor="background1"/>
                          <w:kern w:val="24"/>
                          <w:sz w:val="160"/>
                          <w:szCs w:val="16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LE GOLF DE PERIGUEUX</w:t>
                      </w:r>
                    </w:p>
                    <w:p w14:paraId="55C68F5E" w14:textId="464A29C2" w:rsidR="00DA15D6" w:rsidRPr="00DA15D6" w:rsidRDefault="00BC42A5" w:rsidP="00DA15D6">
                      <w:pPr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A15D6"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              </w:t>
                      </w:r>
                      <w:proofErr w:type="gramStart"/>
                      <w:r w:rsidR="00DA15D6"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à</w:t>
                      </w:r>
                      <w:proofErr w:type="gramEnd"/>
                      <w:r w:rsidR="00DA15D6"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DA15D6"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le plaisir de vous convier à </w:t>
                      </w:r>
                    </w:p>
                    <w:p w14:paraId="1552862E" w14:textId="450222A2" w:rsidR="00DA15D6" w:rsidRPr="00DA15D6" w:rsidRDefault="00DA15D6" w:rsidP="00DA15D6">
                      <w:pPr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A15D6">
                        <w:rPr>
                          <w:rFonts w:hAnsi="Calibr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Son traditionnel</w:t>
                      </w:r>
                    </w:p>
                    <w:p w14:paraId="142A853D" w14:textId="4783B7F8" w:rsidR="00BC42A5" w:rsidRPr="00BC42A5" w:rsidRDefault="00BC42A5" w:rsidP="00BC42A5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88"/>
                          <w:szCs w:val="88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2A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9B00C" wp14:editId="521F7FCB">
                <wp:simplePos x="0" y="0"/>
                <wp:positionH relativeFrom="column">
                  <wp:posOffset>3866393</wp:posOffset>
                </wp:positionH>
                <wp:positionV relativeFrom="paragraph">
                  <wp:posOffset>2264410</wp:posOffset>
                </wp:positionV>
                <wp:extent cx="6145679" cy="12897958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679" cy="12897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EE45" w14:textId="77777777" w:rsidR="00BC42A5" w:rsidRPr="00DA15D6" w:rsidRDefault="00BC42A5" w:rsidP="00BC42A5">
                            <w:pPr>
                              <w:spacing w:before="120" w:after="12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</w:rPr>
                              <w:t>DINER DANSANT</w:t>
                            </w: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  <w:lang w:val="en-US"/>
                              </w:rPr>
                              <w:br/>
                            </w: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</w:rPr>
                              <w:t>DE FIN</w:t>
                            </w: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  <w:lang w:val="en-US"/>
                              </w:rPr>
                              <w:br/>
                            </w: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position w:val="1"/>
                                <w:sz w:val="144"/>
                                <w:szCs w:val="144"/>
                              </w:rPr>
                              <w:t>D'ANNÉE</w:t>
                            </w:r>
                          </w:p>
                          <w:p w14:paraId="7453A4E1" w14:textId="77777777" w:rsidR="00BC42A5" w:rsidRPr="00DA15D6" w:rsidRDefault="00BC42A5" w:rsidP="00BC42A5">
                            <w:pPr>
                              <w:jc w:val="center"/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</w:pPr>
                            <w:r w:rsidRPr="00DA15D6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>Le 10 décembre</w:t>
                            </w:r>
                          </w:p>
                          <w:p w14:paraId="4A6C763B" w14:textId="7510FA70" w:rsidR="008E4289" w:rsidRPr="00DA15D6" w:rsidRDefault="00BC42A5" w:rsidP="00DA15D6">
                            <w:pPr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À partir de 19h30</w:t>
                            </w:r>
                          </w:p>
                          <w:p w14:paraId="29ED5A93" w14:textId="77777777" w:rsidR="00BC42A5" w:rsidRPr="00BC42A5" w:rsidRDefault="00BC42A5" w:rsidP="00BC42A5">
                            <w:pPr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3E371D4C" w14:textId="57244AC4" w:rsidR="008E4289" w:rsidRDefault="00BC42A5" w:rsidP="00DA15D6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BC42A5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Sous le grand chapiteau du «</w:t>
                            </w:r>
                            <w:proofErr w:type="gramStart"/>
                            <w:r w:rsidRPr="00BC42A5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19»</w:t>
                            </w:r>
                            <w:proofErr w:type="gramEnd"/>
                          </w:p>
                          <w:p w14:paraId="26553199" w14:textId="77777777" w:rsidR="00DA15D6" w:rsidRPr="00DA15D6" w:rsidRDefault="00DA15D6" w:rsidP="00DA15D6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0E632888" w14:textId="7B9C8213" w:rsidR="00BC42A5" w:rsidRPr="00DA15D6" w:rsidRDefault="00BC42A5" w:rsidP="00DA15D6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INSCRIPTION ET REGLEMENT A L’ACCUEIL DU GOLF</w:t>
                            </w:r>
                          </w:p>
                          <w:p w14:paraId="0EC55644" w14:textId="39794017" w:rsidR="00BC42A5" w:rsidRPr="00DA15D6" w:rsidRDefault="00BC42A5" w:rsidP="008E4289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40€ par personne</w:t>
                            </w:r>
                          </w:p>
                          <w:p w14:paraId="4A943CED" w14:textId="3E00A2FB" w:rsidR="00BC42A5" w:rsidRPr="00DA15D6" w:rsidRDefault="00BC42A5" w:rsidP="008E4289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Date limite d’inscription</w:t>
                            </w:r>
                          </w:p>
                          <w:p w14:paraId="2193681A" w14:textId="63AE09BE" w:rsidR="00BC42A5" w:rsidRPr="00DA15D6" w:rsidRDefault="00BC42A5" w:rsidP="00BC42A5">
                            <w:pPr>
                              <w:spacing w:after="240"/>
                              <w:jc w:val="center"/>
                              <w:textAlignment w:val="baseline"/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3 décembre 2021</w:t>
                            </w:r>
                            <w:r w:rsidR="00DA15D6">
                              <w:rPr>
                                <w:rFonts w:cs="Arial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00C" id="Text Box 2" o:spid="_x0000_s1027" type="#_x0000_t202" style="position:absolute;margin-left:304.45pt;margin-top:178.3pt;width:483.9pt;height:10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" filled="f" stroked="f">
                <v:textbox>
                  <w:txbxContent>
                    <w:p w14:paraId="4EBAEE45" w14:textId="77777777" w:rsidR="00BC42A5" w:rsidRPr="00DA15D6" w:rsidRDefault="00BC42A5" w:rsidP="00BC42A5">
                      <w:pPr>
                        <w:spacing w:before="120" w:after="12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</w:rPr>
                        <w:t>DINER DANSANT</w:t>
                      </w: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  <w:lang w:val="en-US"/>
                        </w:rPr>
                        <w:br/>
                      </w: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</w:rPr>
                        <w:t>DE FIN</w:t>
                      </w: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  <w:lang w:val="en-US"/>
                        </w:rPr>
                        <w:br/>
                      </w: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position w:val="1"/>
                          <w:sz w:val="144"/>
                          <w:szCs w:val="144"/>
                        </w:rPr>
                        <w:t>D'ANNÉE</w:t>
                      </w:r>
                    </w:p>
                    <w:p w14:paraId="7453A4E1" w14:textId="77777777" w:rsidR="00BC42A5" w:rsidRPr="00DA15D6" w:rsidRDefault="00BC42A5" w:rsidP="00BC42A5">
                      <w:pPr>
                        <w:jc w:val="center"/>
                        <w:textAlignment w:val="baseline"/>
                        <w:rPr>
                          <w:rFonts w:cs="Arial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80"/>
                          <w:szCs w:val="80"/>
                        </w:rPr>
                      </w:pPr>
                      <w:r w:rsidRPr="00DA15D6">
                        <w:rPr>
                          <w:rFonts w:cs="Arial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80"/>
                          <w:szCs w:val="80"/>
                        </w:rPr>
                        <w:t>Le 10 décembre</w:t>
                      </w:r>
                    </w:p>
                    <w:p w14:paraId="4A6C763B" w14:textId="7510FA70" w:rsidR="008E4289" w:rsidRPr="00DA15D6" w:rsidRDefault="00BC42A5" w:rsidP="00DA15D6">
                      <w:pPr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À partir de 19h30</w:t>
                      </w:r>
                    </w:p>
                    <w:p w14:paraId="29ED5A93" w14:textId="77777777" w:rsidR="00BC42A5" w:rsidRPr="00BC42A5" w:rsidRDefault="00BC42A5" w:rsidP="00BC42A5">
                      <w:pPr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</w:p>
                    <w:p w14:paraId="3E371D4C" w14:textId="57244AC4" w:rsidR="008E4289" w:rsidRDefault="00BC42A5" w:rsidP="00DA15D6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 w:rsidRPr="00BC42A5">
                        <w:rPr>
                          <w:rFonts w:cs="Arial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Sous le grand chapiteau du «</w:t>
                      </w:r>
                      <w:proofErr w:type="gramStart"/>
                      <w:r w:rsidRPr="00BC42A5">
                        <w:rPr>
                          <w:rFonts w:cs="Arial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19»</w:t>
                      </w:r>
                      <w:proofErr w:type="gramEnd"/>
                    </w:p>
                    <w:p w14:paraId="26553199" w14:textId="77777777" w:rsidR="00DA15D6" w:rsidRPr="00DA15D6" w:rsidRDefault="00DA15D6" w:rsidP="00DA15D6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</w:p>
                    <w:p w14:paraId="0E632888" w14:textId="7B9C8213" w:rsidR="00BC42A5" w:rsidRPr="00DA15D6" w:rsidRDefault="00BC42A5" w:rsidP="00DA15D6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INSCRIPTION ET REGLEMENT A L’ACCUEIL DU GOLF</w:t>
                      </w:r>
                    </w:p>
                    <w:p w14:paraId="0EC55644" w14:textId="39794017" w:rsidR="00BC42A5" w:rsidRPr="00DA15D6" w:rsidRDefault="00BC42A5" w:rsidP="008E4289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40€ par personne</w:t>
                      </w:r>
                    </w:p>
                    <w:p w14:paraId="4A943CED" w14:textId="3E00A2FB" w:rsidR="00BC42A5" w:rsidRPr="00DA15D6" w:rsidRDefault="00BC42A5" w:rsidP="008E4289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Date limite d’inscription</w:t>
                      </w:r>
                    </w:p>
                    <w:p w14:paraId="2193681A" w14:textId="63AE09BE" w:rsidR="00BC42A5" w:rsidRPr="00DA15D6" w:rsidRDefault="00BC42A5" w:rsidP="00BC42A5">
                      <w:pPr>
                        <w:spacing w:after="240"/>
                        <w:jc w:val="center"/>
                        <w:textAlignment w:val="baseline"/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DA15D6"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3 décembre 2021</w:t>
                      </w:r>
                      <w:r w:rsidR="00DA15D6">
                        <w:rPr>
                          <w:rFonts w:cs="Arial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C42A5">
        <w:drawing>
          <wp:anchor distT="0" distB="0" distL="114300" distR="114300" simplePos="0" relativeHeight="251658240" behindDoc="0" locked="0" layoutInCell="1" allowOverlap="1" wp14:anchorId="3AB232B7" wp14:editId="4FF0BBEE">
            <wp:simplePos x="0" y="0"/>
            <wp:positionH relativeFrom="column">
              <wp:posOffset>-1818383</wp:posOffset>
            </wp:positionH>
            <wp:positionV relativeFrom="paragraph">
              <wp:posOffset>-869315</wp:posOffset>
            </wp:positionV>
            <wp:extent cx="12496872" cy="15869265"/>
            <wp:effectExtent l="0" t="0" r="0" b="0"/>
            <wp:wrapNone/>
            <wp:docPr id="1101" name="Picture 77" descr="C:\Users\Tom\AppData\Local\Microsoft\Windows\Temporary Internet Files\Content.IE5\KVSBUKP6\MPj0440264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77" descr="C:\Users\Tom\AppData\Local\Microsoft\Windows\Temporary Internet Files\Content.IE5\KVSBUKP6\MPj044026400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72" cy="158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FA1" w:rsidSect="00BC42A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A5"/>
    <w:rsid w:val="00355FA1"/>
    <w:rsid w:val="008E4289"/>
    <w:rsid w:val="00BC42A5"/>
    <w:rsid w:val="00D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E820"/>
  <w15:chartTrackingRefBased/>
  <w15:docId w15:val="{ADDF93B5-B768-4B6B-A264-2616FA33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cp:lastPrinted>2021-11-08T10:23:00Z</cp:lastPrinted>
  <dcterms:created xsi:type="dcterms:W3CDTF">2021-11-08T10:06:00Z</dcterms:created>
  <dcterms:modified xsi:type="dcterms:W3CDTF">2021-11-08T10:27:00Z</dcterms:modified>
</cp:coreProperties>
</file>